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750338">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964E80">
        <w:rPr>
          <w:rFonts w:ascii="Times New Roman" w:hAnsi="Times New Roman"/>
          <w:iCs/>
          <w:sz w:val="22"/>
          <w:szCs w:val="22"/>
          <w:lang w:val="de-DE"/>
        </w:rPr>
        <w:t>Mera</w:t>
      </w:r>
      <w:r w:rsidRPr="005402D1">
        <w:rPr>
          <w:rFonts w:ascii="Times New Roman" w:hAnsi="Times New Roman"/>
          <w:iCs/>
          <w:sz w:val="22"/>
          <w:szCs w:val="22"/>
          <w:lang w:val="de-DE"/>
        </w:rPr>
        <w:t xml:space="preserve">n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750338">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964E80">
        <w:rPr>
          <w:rFonts w:ascii="Times New Roman" w:hAnsi="Times New Roman"/>
          <w:iCs/>
          <w:sz w:val="22"/>
          <w:szCs w:val="22"/>
          <w:lang w:val="de-DE"/>
        </w:rPr>
        <w:t>Mera</w:t>
      </w:r>
      <w:r w:rsidRPr="005402D1">
        <w:rPr>
          <w:rFonts w:ascii="Times New Roman" w:hAnsi="Times New Roman"/>
          <w:iCs/>
          <w:sz w:val="22"/>
          <w:szCs w:val="22"/>
          <w:lang w:val="de-DE"/>
        </w:rPr>
        <w:t xml:space="preserve">n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750338" w:rsidRDefault="009A75D4" w:rsidP="00750338">
      <w:pPr>
        <w:pStyle w:val="berschrift2"/>
        <w:rPr>
          <w:b w:val="0"/>
          <w:i/>
          <w:iCs/>
        </w:rPr>
      </w:pPr>
      <w:r w:rsidRPr="00C971DA">
        <w:t>Artikel 4</w:t>
      </w:r>
      <w:r w:rsidR="00750338">
        <w:t xml:space="preserve"> </w:t>
      </w:r>
      <w:r w:rsidRPr="00750338">
        <w:rPr>
          <w:b w:val="0"/>
          <w:i/>
          <w:iCs/>
        </w:rPr>
        <w:t>(</w:t>
      </w:r>
      <w:r w:rsidR="005402D1" w:rsidRPr="00750338">
        <w:rPr>
          <w:b w:val="0"/>
          <w:i/>
          <w:iCs/>
        </w:rPr>
        <w:t>Mietzins</w:t>
      </w:r>
      <w:r w:rsidRPr="00750338">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750338">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964E80">
        <w:rPr>
          <w:rFonts w:ascii="Times New Roman" w:hAnsi="Times New Roman"/>
          <w:sz w:val="22"/>
          <w:szCs w:val="22"/>
          <w:lang w:val="de-DE"/>
        </w:rPr>
        <w:t>Mera</w:t>
      </w:r>
      <w:r w:rsidRPr="005402D1">
        <w:rPr>
          <w:rFonts w:ascii="Times New Roman" w:hAnsi="Times New Roman"/>
          <w:sz w:val="22"/>
          <w:szCs w:val="22"/>
          <w:lang w:val="de-DE"/>
        </w:rPr>
        <w:t xml:space="preserve">n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w:t>
      </w:r>
      <w:bookmarkStart w:id="0" w:name="_GoBack"/>
      <w:bookmarkEnd w:id="0"/>
      <w:r w:rsidRPr="005402D1">
        <w:rPr>
          <w:rFonts w:ascii="Times New Roman" w:hAnsi="Times New Roman"/>
          <w:sz w:val="22"/>
          <w:szCs w:val="22"/>
          <w:lang w:val="de-DE"/>
        </w:rPr>
        <w:t xml:space="preserve">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Pr>
          <w:rFonts w:ascii="Times New Roman" w:hAnsi="Times New Roman"/>
          <w:sz w:val="22"/>
          <w:szCs w:val="22"/>
          <w:lang w:val="de-DE"/>
        </w:rPr>
        <w:t>Meran</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9B6DAD">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5b – Anlage 5b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31756E"/>
    <w:rsid w:val="003569DA"/>
    <w:rsid w:val="003B70C2"/>
    <w:rsid w:val="003F6236"/>
    <w:rsid w:val="004105B4"/>
    <w:rsid w:val="004978B7"/>
    <w:rsid w:val="005206AB"/>
    <w:rsid w:val="005402D1"/>
    <w:rsid w:val="00574F37"/>
    <w:rsid w:val="005E435B"/>
    <w:rsid w:val="00665E1C"/>
    <w:rsid w:val="007021F3"/>
    <w:rsid w:val="00750338"/>
    <w:rsid w:val="007E1018"/>
    <w:rsid w:val="00835480"/>
    <w:rsid w:val="00855F5F"/>
    <w:rsid w:val="008777CD"/>
    <w:rsid w:val="00921279"/>
    <w:rsid w:val="009261DB"/>
    <w:rsid w:val="00964E80"/>
    <w:rsid w:val="00966DB2"/>
    <w:rsid w:val="00976768"/>
    <w:rsid w:val="009A75D4"/>
    <w:rsid w:val="009B6DAD"/>
    <w:rsid w:val="00A36321"/>
    <w:rsid w:val="00A87D36"/>
    <w:rsid w:val="00AE282D"/>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21347</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2003-05-14T14:59:00Z</cp:lastPrinted>
  <dcterms:created xsi:type="dcterms:W3CDTF">2019-11-26T16:15:00Z</dcterms:created>
  <dcterms:modified xsi:type="dcterms:W3CDTF">2019-12-10T15:46:00Z</dcterms:modified>
</cp:coreProperties>
</file>